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3BE38" w14:textId="77777777" w:rsidR="005521B0" w:rsidRDefault="005521B0" w:rsidP="005521B0">
      <w:pPr>
        <w:spacing w:after="0"/>
        <w:jc w:val="center"/>
        <w:rPr>
          <w:b/>
          <w:bCs/>
          <w:color w:val="000000"/>
          <w:sz w:val="32"/>
          <w:szCs w:val="32"/>
        </w:rPr>
      </w:pPr>
    </w:p>
    <w:p w14:paraId="4CF2D44C" w14:textId="1E09DEC4" w:rsidR="005521B0" w:rsidRPr="005521B0" w:rsidRDefault="005521B0" w:rsidP="005521B0">
      <w:pPr>
        <w:spacing w:after="0"/>
        <w:jc w:val="center"/>
        <w:rPr>
          <w:rFonts w:ascii="Times New Roman" w:hAnsi="Times New Roman" w:cs="Times New Roman"/>
        </w:rPr>
      </w:pPr>
      <w:r w:rsidRPr="005521B0">
        <w:rPr>
          <w:rFonts w:ascii="Times New Roman" w:hAnsi="Times New Roman" w:cs="Times New Roman"/>
          <w:b/>
          <w:bCs/>
          <w:color w:val="000000"/>
          <w:sz w:val="32"/>
          <w:szCs w:val="32"/>
        </w:rPr>
        <w:t>Kritéria pro př</w:t>
      </w:r>
      <w:r w:rsidRPr="005521B0">
        <w:rPr>
          <w:rFonts w:ascii="Times New Roman" w:hAnsi="Times New Roman" w:cs="Times New Roman"/>
          <w:b/>
          <w:bCs/>
          <w:sz w:val="32"/>
          <w:szCs w:val="32"/>
        </w:rPr>
        <w:t>ijetí dítěte k předškolnímu vzdělávání</w:t>
      </w:r>
    </w:p>
    <w:p w14:paraId="1AC73AC8" w14:textId="6B742F7B" w:rsidR="005521B0" w:rsidRPr="005521B0" w:rsidRDefault="005521B0" w:rsidP="005521B0">
      <w:pPr>
        <w:spacing w:after="0"/>
        <w:jc w:val="center"/>
        <w:rPr>
          <w:rFonts w:ascii="Times New Roman" w:hAnsi="Times New Roman" w:cs="Times New Roman"/>
        </w:rPr>
      </w:pPr>
      <w:r w:rsidRPr="005521B0">
        <w:rPr>
          <w:rFonts w:ascii="Times New Roman" w:hAnsi="Times New Roman" w:cs="Times New Roman"/>
          <w:b/>
          <w:bCs/>
          <w:sz w:val="32"/>
          <w:szCs w:val="32"/>
        </w:rPr>
        <w:t>pro školní rok 202</w:t>
      </w:r>
      <w:r w:rsidR="005D3EBA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5521B0">
        <w:rPr>
          <w:rFonts w:ascii="Times New Roman" w:hAnsi="Times New Roman" w:cs="Times New Roman"/>
          <w:b/>
          <w:bCs/>
          <w:sz w:val="32"/>
          <w:szCs w:val="32"/>
        </w:rPr>
        <w:t>/202</w:t>
      </w:r>
      <w:r w:rsidR="005D3EBA">
        <w:rPr>
          <w:rFonts w:ascii="Times New Roman" w:hAnsi="Times New Roman" w:cs="Times New Roman"/>
          <w:b/>
          <w:bCs/>
          <w:sz w:val="32"/>
          <w:szCs w:val="32"/>
        </w:rPr>
        <w:t>7</w:t>
      </w:r>
    </w:p>
    <w:p w14:paraId="6826D5F5" w14:textId="77777777" w:rsidR="005521B0" w:rsidRDefault="005521B0" w:rsidP="005521B0">
      <w:pPr>
        <w:spacing w:after="0"/>
      </w:pPr>
    </w:p>
    <w:p w14:paraId="34EB06E6" w14:textId="77777777" w:rsidR="005521B0" w:rsidRPr="005521B0" w:rsidRDefault="005521B0" w:rsidP="005521B0">
      <w:pPr>
        <w:pStyle w:val="Odstavecseseznamem"/>
        <w:widowControl w:val="0"/>
        <w:numPr>
          <w:ilvl w:val="0"/>
          <w:numId w:val="3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5521B0">
        <w:rPr>
          <w:rFonts w:ascii="Times New Roman" w:hAnsi="Times New Roman" w:cs="Times New Roman"/>
        </w:rPr>
        <w:t>Předškolní vzdělávání se organizuje v souladu s § 34 odst. 1 školského zákona pro děti ve věku zpravid</w:t>
      </w:r>
      <w:r w:rsidRPr="005521B0">
        <w:rPr>
          <w:rFonts w:ascii="Times New Roman" w:hAnsi="Times New Roman" w:cs="Times New Roman"/>
          <w:color w:val="000000"/>
        </w:rPr>
        <w:t xml:space="preserve">la od 3 do 6 let, nejdříve však pro děti od 2 let. </w:t>
      </w:r>
    </w:p>
    <w:p w14:paraId="377478CD" w14:textId="77777777" w:rsidR="005521B0" w:rsidRPr="005521B0" w:rsidRDefault="005521B0" w:rsidP="005521B0">
      <w:pPr>
        <w:pStyle w:val="Odstavecseseznamem"/>
        <w:widowControl w:val="0"/>
        <w:numPr>
          <w:ilvl w:val="0"/>
          <w:numId w:val="3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5521B0">
        <w:rPr>
          <w:rFonts w:ascii="Times New Roman" w:hAnsi="Times New Roman" w:cs="Times New Roman"/>
          <w:color w:val="000000"/>
        </w:rPr>
        <w:t xml:space="preserve">Dítě mladší 3 let nemá na přijetí do mateřské školy právní nárok. </w:t>
      </w:r>
    </w:p>
    <w:p w14:paraId="0A4B22BF" w14:textId="77777777" w:rsidR="005521B0" w:rsidRPr="005521B0" w:rsidRDefault="005521B0" w:rsidP="005521B0">
      <w:pPr>
        <w:pStyle w:val="Odstavecseseznamem"/>
        <w:widowControl w:val="0"/>
        <w:numPr>
          <w:ilvl w:val="0"/>
          <w:numId w:val="3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5521B0">
        <w:rPr>
          <w:rFonts w:ascii="Times New Roman" w:hAnsi="Times New Roman" w:cs="Times New Roman"/>
          <w:color w:val="000000"/>
        </w:rPr>
        <w:t xml:space="preserve">Od počátku školního roku, který následuje po dni, kdy dítě dosáhne pátého roku věku,             do zahájení povinné školní docházky dítěte, je předškolní vzdělávání povinné. </w:t>
      </w:r>
    </w:p>
    <w:p w14:paraId="7F80BDCB" w14:textId="77777777" w:rsidR="005521B0" w:rsidRPr="005521B0" w:rsidRDefault="005521B0" w:rsidP="005521B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8FE0EBC" w14:textId="77777777" w:rsidR="005521B0" w:rsidRPr="005521B0" w:rsidRDefault="005521B0" w:rsidP="005521B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521B0">
        <w:rPr>
          <w:rFonts w:ascii="Times New Roman" w:hAnsi="Times New Roman" w:cs="Times New Roman"/>
          <w:color w:val="000000"/>
          <w:sz w:val="24"/>
          <w:szCs w:val="24"/>
        </w:rPr>
        <w:t xml:space="preserve">Školský obvod spádové mateřské školy je území obce Bohuslavice. </w:t>
      </w:r>
    </w:p>
    <w:p w14:paraId="1A0C7B85" w14:textId="77777777" w:rsidR="005521B0" w:rsidRPr="005521B0" w:rsidRDefault="005521B0" w:rsidP="005521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B0">
        <w:rPr>
          <w:rFonts w:ascii="Times New Roman" w:hAnsi="Times New Roman" w:cs="Times New Roman"/>
          <w:sz w:val="24"/>
          <w:szCs w:val="24"/>
        </w:rPr>
        <w:t>Děti budou přijímány k předškolnímu vzdělávání v tomto pořadí:</w:t>
      </w:r>
    </w:p>
    <w:p w14:paraId="6BEB5A75" w14:textId="77777777" w:rsidR="005521B0" w:rsidRPr="005521B0" w:rsidRDefault="005521B0" w:rsidP="005521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FA1CBC" w14:textId="7E8B84D1" w:rsidR="005521B0" w:rsidRPr="005521B0" w:rsidRDefault="005521B0" w:rsidP="005521B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21B0">
        <w:rPr>
          <w:rFonts w:ascii="Times New Roman" w:hAnsi="Times New Roman" w:cs="Times New Roman"/>
          <w:sz w:val="24"/>
          <w:szCs w:val="24"/>
        </w:rPr>
        <w:t>Dítě, které k 31. 8. 2026 dosáhne pátého roku věku, popř. s odkladem povinné školní docházky a má trvalý pobyt ve školském obvodu Bohuslavice, v případě cizinců místo pobytu v Bohuslavicích (</w:t>
      </w:r>
      <w:r w:rsidRPr="005521B0">
        <w:rPr>
          <w:rFonts w:ascii="Times New Roman" w:hAnsi="Times New Roman" w:cs="Times New Roman"/>
          <w:b/>
          <w:bCs/>
          <w:sz w:val="24"/>
          <w:szCs w:val="24"/>
        </w:rPr>
        <w:t>povinné předškolní vzdělávání).</w:t>
      </w:r>
    </w:p>
    <w:p w14:paraId="1C2D373C" w14:textId="77777777" w:rsidR="005521B0" w:rsidRPr="005521B0" w:rsidRDefault="005521B0" w:rsidP="005521B0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DACB199" w14:textId="64EEE1F9" w:rsidR="005521B0" w:rsidRPr="005521B0" w:rsidRDefault="005521B0" w:rsidP="005521B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21B0">
        <w:rPr>
          <w:rFonts w:ascii="Times New Roman" w:hAnsi="Times New Roman" w:cs="Times New Roman"/>
          <w:sz w:val="24"/>
          <w:szCs w:val="24"/>
        </w:rPr>
        <w:t>Dítě, které k 31. 8. 2026 dosáhne třetího roku věku, a má trvalý pobyt ve školském obvodu Bohuslavice, v případě cizinců místo pobytu v Bohuslavicích.</w:t>
      </w:r>
    </w:p>
    <w:p w14:paraId="3525E1EC" w14:textId="77777777" w:rsidR="005521B0" w:rsidRPr="005521B0" w:rsidRDefault="005521B0" w:rsidP="005521B0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958DC13" w14:textId="6DB40CAD" w:rsidR="005521B0" w:rsidRPr="005521B0" w:rsidRDefault="005521B0" w:rsidP="005521B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21B0">
        <w:rPr>
          <w:rFonts w:ascii="Times New Roman" w:hAnsi="Times New Roman" w:cs="Times New Roman"/>
          <w:sz w:val="24"/>
          <w:szCs w:val="24"/>
        </w:rPr>
        <w:t>Dítě, které k 31. 8. 2026 dosáhne pátého roku věku, popř. s odkladem povinné školní docházky a nemá trvalý pobyt ve školském obvodu Bohuslavice (</w:t>
      </w:r>
      <w:r w:rsidRPr="005521B0">
        <w:rPr>
          <w:rFonts w:ascii="Times New Roman" w:hAnsi="Times New Roman" w:cs="Times New Roman"/>
          <w:b/>
          <w:bCs/>
          <w:sz w:val="24"/>
          <w:szCs w:val="24"/>
        </w:rPr>
        <w:t>povinné předškolní vzdělávání).</w:t>
      </w:r>
    </w:p>
    <w:p w14:paraId="30FF875D" w14:textId="77777777" w:rsidR="005521B0" w:rsidRPr="005521B0" w:rsidRDefault="005521B0" w:rsidP="005521B0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5F8D90B" w14:textId="435520FD" w:rsidR="005521B0" w:rsidRPr="005521B0" w:rsidRDefault="005521B0" w:rsidP="005521B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21B0">
        <w:rPr>
          <w:rFonts w:ascii="Times New Roman" w:hAnsi="Times New Roman" w:cs="Times New Roman"/>
          <w:sz w:val="24"/>
          <w:szCs w:val="24"/>
        </w:rPr>
        <w:t>Dítě, které k 31. 8. 2026 dosáhne třetího roku věku, a nemá trvalý pobyt ve školském obvodu Bohuslavice, v případě cizinců místo pobytu v Bohuslavicích.</w:t>
      </w:r>
    </w:p>
    <w:p w14:paraId="46AB682B" w14:textId="77777777" w:rsidR="005521B0" w:rsidRPr="005521B0" w:rsidRDefault="005521B0" w:rsidP="005521B0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8C8060C" w14:textId="1C0B2E09" w:rsidR="005521B0" w:rsidRPr="005521B0" w:rsidRDefault="005521B0" w:rsidP="005521B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21B0">
        <w:rPr>
          <w:rFonts w:ascii="Times New Roman" w:hAnsi="Times New Roman" w:cs="Times New Roman"/>
          <w:sz w:val="24"/>
          <w:szCs w:val="24"/>
        </w:rPr>
        <w:t>Dítě, které k 31. 8. 2026 dosáhne druhého roku věku, a má trvalý pobyt ve školském obvodu Bohuslavice, v případě cizinců místo pobytu v Bohuslavicích.</w:t>
      </w:r>
    </w:p>
    <w:p w14:paraId="6C9CDEB0" w14:textId="77777777" w:rsidR="005521B0" w:rsidRPr="005521B0" w:rsidRDefault="005521B0" w:rsidP="005521B0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917E818" w14:textId="209D1EF6" w:rsidR="005521B0" w:rsidRPr="005521B0" w:rsidRDefault="005521B0" w:rsidP="005521B0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21B0">
        <w:rPr>
          <w:rFonts w:ascii="Times New Roman" w:hAnsi="Times New Roman" w:cs="Times New Roman"/>
          <w:sz w:val="24"/>
          <w:szCs w:val="24"/>
        </w:rPr>
        <w:t>Dítě, které k 31. 8. 2026 dosáhne druhého roku věku, a nemá trvalý pobyt ve školském obvodu Bohuslavice, v případě cizinců místo pobytu v Bohuslavicích.</w:t>
      </w:r>
    </w:p>
    <w:p w14:paraId="052FB8C3" w14:textId="77777777" w:rsidR="005521B0" w:rsidRPr="005521B0" w:rsidRDefault="005521B0" w:rsidP="005521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CFD4BA" w14:textId="77777777" w:rsidR="005521B0" w:rsidRPr="005521B0" w:rsidRDefault="005521B0" w:rsidP="005521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21B0">
        <w:rPr>
          <w:rFonts w:ascii="Times New Roman" w:hAnsi="Times New Roman" w:cs="Times New Roman"/>
          <w:sz w:val="24"/>
          <w:szCs w:val="24"/>
        </w:rPr>
        <w:t xml:space="preserve">V rámci jednotlivých kritérií budeme postupovat dle data narození od věkově nejstarších. </w:t>
      </w:r>
    </w:p>
    <w:p w14:paraId="4A20ACC6" w14:textId="77777777" w:rsidR="005521B0" w:rsidRPr="005521B0" w:rsidRDefault="005521B0" w:rsidP="005521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911386" w14:textId="77777777" w:rsidR="005521B0" w:rsidRPr="005521B0" w:rsidRDefault="005521B0" w:rsidP="005521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21B0">
        <w:rPr>
          <w:rFonts w:ascii="Times New Roman" w:hAnsi="Times New Roman" w:cs="Times New Roman"/>
          <w:sz w:val="24"/>
          <w:szCs w:val="24"/>
        </w:rPr>
        <w:t xml:space="preserve">Dle Vyhlášky o předškolním vzdělávání č. 14/2005 Sb., se třída mateřské školy se naplňuje            do počtu 24 dětí. V případě přijetí dítěte s přiznaným podpůrným opatřením třetího až pátého stupně a dětí mladších tří let, se počet přijatých dětí snižuje. </w:t>
      </w:r>
    </w:p>
    <w:p w14:paraId="0A2869A4" w14:textId="77777777" w:rsidR="005521B0" w:rsidRPr="005521B0" w:rsidRDefault="005521B0" w:rsidP="005521B0">
      <w:pPr>
        <w:rPr>
          <w:rFonts w:ascii="Times New Roman" w:hAnsi="Times New Roman" w:cs="Times New Roman"/>
          <w:sz w:val="24"/>
          <w:szCs w:val="24"/>
        </w:rPr>
      </w:pPr>
    </w:p>
    <w:p w14:paraId="4B696CA7" w14:textId="5A17DEF9" w:rsidR="005521B0" w:rsidRPr="005521B0" w:rsidRDefault="005521B0" w:rsidP="005521B0">
      <w:pPr>
        <w:rPr>
          <w:rFonts w:ascii="Times New Roman" w:hAnsi="Times New Roman" w:cs="Times New Roman"/>
          <w:sz w:val="24"/>
          <w:szCs w:val="24"/>
        </w:rPr>
      </w:pPr>
      <w:r w:rsidRPr="005521B0">
        <w:rPr>
          <w:rFonts w:ascii="Times New Roman" w:hAnsi="Times New Roman" w:cs="Times New Roman"/>
          <w:sz w:val="24"/>
          <w:szCs w:val="24"/>
        </w:rPr>
        <w:t>V Bohuslavicích dne 15. 01. 2026</w:t>
      </w:r>
    </w:p>
    <w:p w14:paraId="4406BAA5" w14:textId="3A08785F" w:rsidR="005521B0" w:rsidRPr="005521B0" w:rsidRDefault="005521B0" w:rsidP="005521B0">
      <w:pPr>
        <w:tabs>
          <w:tab w:val="left" w:pos="3756"/>
        </w:tabs>
        <w:autoSpaceDE w:val="0"/>
        <w:autoSpaceDN w:val="0"/>
        <w:adjustRightInd w:val="0"/>
        <w:spacing w:after="0"/>
        <w:ind w:left="2124" w:hanging="21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1B0">
        <w:rPr>
          <w:rFonts w:ascii="Times New Roman" w:hAnsi="Times New Roman" w:cs="Times New Roman"/>
          <w:sz w:val="24"/>
          <w:szCs w:val="24"/>
        </w:rPr>
        <w:tab/>
      </w:r>
      <w:r w:rsidRPr="005521B0">
        <w:rPr>
          <w:rFonts w:ascii="Times New Roman" w:hAnsi="Times New Roman" w:cs="Times New Roman"/>
          <w:sz w:val="24"/>
          <w:szCs w:val="24"/>
        </w:rPr>
        <w:tab/>
      </w:r>
      <w:r w:rsidRPr="005521B0">
        <w:rPr>
          <w:rFonts w:ascii="Times New Roman" w:hAnsi="Times New Roman" w:cs="Times New Roman"/>
          <w:sz w:val="24"/>
          <w:szCs w:val="24"/>
        </w:rPr>
        <w:tab/>
      </w:r>
      <w:r w:rsidRPr="005521B0">
        <w:rPr>
          <w:rFonts w:ascii="Times New Roman" w:hAnsi="Times New Roman" w:cs="Times New Roman"/>
          <w:sz w:val="24"/>
          <w:szCs w:val="24"/>
        </w:rPr>
        <w:tab/>
        <w:t xml:space="preserve">     Mgr. Bc. Kateřina Benešová DiS. et DiS</w:t>
      </w:r>
    </w:p>
    <w:p w14:paraId="513324F5" w14:textId="56F6E1F8" w:rsidR="005521B0" w:rsidRPr="005521B0" w:rsidRDefault="005521B0" w:rsidP="005521B0">
      <w:pPr>
        <w:pStyle w:val="Normlnweb"/>
        <w:spacing w:before="0" w:beforeAutospacing="0" w:after="0" w:line="360" w:lineRule="auto"/>
        <w:jc w:val="both"/>
      </w:pPr>
      <w:r w:rsidRPr="005521B0">
        <w:t xml:space="preserve">            </w:t>
      </w:r>
      <w:r w:rsidRPr="005521B0">
        <w:tab/>
      </w:r>
      <w:r w:rsidRPr="005521B0">
        <w:tab/>
      </w:r>
      <w:r w:rsidRPr="005521B0">
        <w:tab/>
      </w:r>
      <w:r w:rsidRPr="005521B0">
        <w:tab/>
      </w:r>
      <w:r w:rsidRPr="005521B0">
        <w:tab/>
        <w:t xml:space="preserve">                                       ředitelka ZŠ </w:t>
      </w:r>
    </w:p>
    <w:p w14:paraId="6450CB0F" w14:textId="77777777" w:rsidR="00715103" w:rsidRPr="00FB2168" w:rsidRDefault="00715103" w:rsidP="00715103">
      <w:pPr>
        <w:pStyle w:val="Nzev"/>
        <w:rPr>
          <w:sz w:val="20"/>
          <w:szCs w:val="20"/>
        </w:rPr>
      </w:pPr>
    </w:p>
    <w:sectPr w:rsidR="00715103" w:rsidRPr="00FB2168" w:rsidSect="005521B0">
      <w:headerReference w:type="default" r:id="rId7"/>
      <w:type w:val="continuous"/>
      <w:pgSz w:w="11906" w:h="16838"/>
      <w:pgMar w:top="67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72647" w14:textId="77777777" w:rsidR="00962874" w:rsidRDefault="00962874" w:rsidP="00AD0C06">
      <w:pPr>
        <w:spacing w:after="0" w:line="240" w:lineRule="auto"/>
      </w:pPr>
      <w:r>
        <w:separator/>
      </w:r>
    </w:p>
  </w:endnote>
  <w:endnote w:type="continuationSeparator" w:id="0">
    <w:p w14:paraId="0FA5037F" w14:textId="77777777" w:rsidR="00962874" w:rsidRDefault="00962874" w:rsidP="00AD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E9640" w14:textId="77777777" w:rsidR="00962874" w:rsidRDefault="00962874" w:rsidP="00AD0C06">
      <w:pPr>
        <w:spacing w:after="0" w:line="240" w:lineRule="auto"/>
      </w:pPr>
      <w:r>
        <w:separator/>
      </w:r>
    </w:p>
  </w:footnote>
  <w:footnote w:type="continuationSeparator" w:id="0">
    <w:p w14:paraId="356A3B3D" w14:textId="77777777" w:rsidR="00962874" w:rsidRDefault="00962874" w:rsidP="00AD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AE7C2" w14:textId="2378E39B" w:rsidR="00AD0C06" w:rsidRDefault="00AD0C06" w:rsidP="007169EC">
    <w:pPr>
      <w:pStyle w:val="Zhlav"/>
      <w:rPr>
        <w:rFonts w:ascii="Times New Roman" w:hAnsi="Times New Roman" w:cs="Times New Roman"/>
        <w:b/>
        <w:bCs/>
        <w:sz w:val="32"/>
        <w:szCs w:val="32"/>
      </w:rPr>
    </w:pPr>
    <w:r w:rsidRPr="007169EC">
      <w:rPr>
        <w:rFonts w:ascii="Times New Roman" w:hAnsi="Times New Roman" w:cs="Times New Roman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55955125" wp14:editId="4007C676">
          <wp:simplePos x="0" y="0"/>
          <wp:positionH relativeFrom="column">
            <wp:posOffset>4830445</wp:posOffset>
          </wp:positionH>
          <wp:positionV relativeFrom="paragraph">
            <wp:posOffset>-182880</wp:posOffset>
          </wp:positionV>
          <wp:extent cx="1485900" cy="723265"/>
          <wp:effectExtent l="0" t="0" r="0" b="635"/>
          <wp:wrapTight wrapText="bothSides">
            <wp:wrapPolygon edited="0">
              <wp:start x="0" y="0"/>
              <wp:lineTo x="0" y="21050"/>
              <wp:lineTo x="21323" y="21050"/>
              <wp:lineTo x="21323" y="0"/>
              <wp:lineTo x="0" y="0"/>
            </wp:wrapPolygon>
          </wp:wrapTight>
          <wp:docPr id="55681262" name="Obrázek 1" descr="Obsah obrázku text, snímek obrazovky,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705797" name="Obrázek 1" descr="Obsah obrázku text, snímek obrazovky, design&#10;&#10;Obsah generovaný pomocí AI může být nesprávný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186" t="2212" r="1211" b="82781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232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69EC" w:rsidRPr="007169EC">
      <w:rPr>
        <w:rFonts w:ascii="Times New Roman" w:hAnsi="Times New Roman" w:cs="Times New Roman"/>
        <w:b/>
        <w:bCs/>
        <w:sz w:val="32"/>
        <w:szCs w:val="32"/>
      </w:rPr>
      <w:t>Základní a mateřská škola Bohuslavice, okres Náchod</w:t>
    </w:r>
  </w:p>
  <w:p w14:paraId="1C96B184" w14:textId="7A62E379" w:rsidR="00715103" w:rsidRPr="00715103" w:rsidRDefault="00715103" w:rsidP="00715103">
    <w:pPr>
      <w:pStyle w:val="Normlnweb"/>
      <w:spacing w:before="0" w:beforeAutospacing="0" w:after="0" w:line="360" w:lineRule="auto"/>
      <w:ind w:left="3540" w:hanging="3540"/>
    </w:pPr>
    <w:r w:rsidRPr="00C856D2">
      <w:t>Bohuslavice 422, 549 06 Bohuslavice</w:t>
    </w:r>
    <w:r w:rsidRPr="00C856D2">
      <w:tab/>
      <w:t xml:space="preserve">e-mail: </w:t>
    </w:r>
    <w:hyperlink r:id="rId2" w:history="1">
      <w:r w:rsidRPr="00C856D2">
        <w:rPr>
          <w:rStyle w:val="Hypertextovodkaz"/>
          <w:rFonts w:eastAsiaTheme="majorEastAsia"/>
          <w:color w:val="auto"/>
          <w:u w:val="none"/>
        </w:rPr>
        <w:t>zs-bohuslavice@post.cz</w:t>
      </w:r>
    </w:hyperlink>
    <w:r w:rsidRPr="00C856D2">
      <w:t xml:space="preserve"> </w:t>
    </w:r>
    <w:r>
      <w:t xml:space="preserve">      </w:t>
    </w:r>
    <w:r w:rsidRPr="00C856D2">
      <w:t>tel.: 725 378</w:t>
    </w:r>
    <w:r>
      <w:t> </w:t>
    </w:r>
    <w:r w:rsidRPr="00C856D2">
      <w:t>17</w:t>
    </w:r>
    <w: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693"/>
    <w:multiLevelType w:val="hybridMultilevel"/>
    <w:tmpl w:val="C172A6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02578C"/>
    <w:multiLevelType w:val="hybridMultilevel"/>
    <w:tmpl w:val="C8DAC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576E3"/>
    <w:multiLevelType w:val="multilevel"/>
    <w:tmpl w:val="8DAED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02239956">
    <w:abstractNumId w:val="1"/>
  </w:num>
  <w:num w:numId="2" w16cid:durableId="1844323317">
    <w:abstractNumId w:val="2"/>
  </w:num>
  <w:num w:numId="3" w16cid:durableId="152366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06"/>
    <w:rsid w:val="001C16BA"/>
    <w:rsid w:val="001D3F79"/>
    <w:rsid w:val="00207212"/>
    <w:rsid w:val="002B679E"/>
    <w:rsid w:val="004766C3"/>
    <w:rsid w:val="004E4168"/>
    <w:rsid w:val="005521B0"/>
    <w:rsid w:val="005D3EBA"/>
    <w:rsid w:val="006643E6"/>
    <w:rsid w:val="00715103"/>
    <w:rsid w:val="007169EC"/>
    <w:rsid w:val="00762323"/>
    <w:rsid w:val="00823175"/>
    <w:rsid w:val="00834C8C"/>
    <w:rsid w:val="00855B24"/>
    <w:rsid w:val="00872098"/>
    <w:rsid w:val="008C00F3"/>
    <w:rsid w:val="009326BC"/>
    <w:rsid w:val="0094317F"/>
    <w:rsid w:val="00962874"/>
    <w:rsid w:val="00AD0C06"/>
    <w:rsid w:val="00B6275C"/>
    <w:rsid w:val="00BF2350"/>
    <w:rsid w:val="00C005A8"/>
    <w:rsid w:val="00D4621F"/>
    <w:rsid w:val="00D510ED"/>
    <w:rsid w:val="00EB5740"/>
    <w:rsid w:val="00EC4858"/>
    <w:rsid w:val="00F1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FD539"/>
  <w15:chartTrackingRefBased/>
  <w15:docId w15:val="{B7A4605F-AE78-4CF5-8044-0B11EDEE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317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D0C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0C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0C0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0C0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0C0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0C0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0C0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0C0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0C0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0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0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0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0C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0C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0C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0C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0C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0C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AD0C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AD0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0C0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D0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0C0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D0C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0C0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D0C0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0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0C0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0C06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AD0C06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AD0C06"/>
  </w:style>
  <w:style w:type="paragraph" w:styleId="Zpat">
    <w:name w:val="footer"/>
    <w:basedOn w:val="Normln"/>
    <w:link w:val="ZpatChar"/>
    <w:uiPriority w:val="99"/>
    <w:unhideWhenUsed/>
    <w:rsid w:val="00AD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0C06"/>
  </w:style>
  <w:style w:type="paragraph" w:styleId="Normlnweb">
    <w:name w:val="Normal (Web)"/>
    <w:basedOn w:val="Normln"/>
    <w:uiPriority w:val="99"/>
    <w:unhideWhenUsed/>
    <w:rsid w:val="0071510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15103"/>
    <w:rPr>
      <w:color w:val="467886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715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1510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15103"/>
    <w:rPr>
      <w:vertAlign w:val="superscript"/>
    </w:rPr>
  </w:style>
  <w:style w:type="table" w:styleId="Mkatabulky">
    <w:name w:val="Table Grid"/>
    <w:basedOn w:val="Normlntabulka"/>
    <w:uiPriority w:val="59"/>
    <w:rsid w:val="007151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-bohuslavice@post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Fialová</dc:creator>
  <cp:keywords/>
  <dc:description/>
  <cp:lastModifiedBy>Daniela Fialová</cp:lastModifiedBy>
  <cp:revision>4</cp:revision>
  <dcterms:created xsi:type="dcterms:W3CDTF">2026-01-15T09:15:00Z</dcterms:created>
  <dcterms:modified xsi:type="dcterms:W3CDTF">2026-01-19T13:14:00Z</dcterms:modified>
</cp:coreProperties>
</file>